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4B1F0">
      <w:pPr>
        <w:spacing w:after="156" w:afterLines="50" w:line="560" w:lineRule="exact"/>
        <w:jc w:val="center"/>
        <w:rPr>
          <w:rFonts w:hint="eastAsia"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rPr>
        <w:t>四川大学</w:t>
      </w:r>
      <w:r>
        <w:rPr>
          <w:rFonts w:hint="eastAsia" w:ascii="方正小标宋简体" w:hAnsi="方正小标宋简体" w:eastAsia="方正小标宋简体" w:cs="方正小标宋简体"/>
          <w:color w:val="auto"/>
          <w:kern w:val="0"/>
          <w:sz w:val="44"/>
          <w:szCs w:val="44"/>
          <w:lang w:eastAsia="zh-CN"/>
        </w:rPr>
        <w:t>空天科学与工程</w:t>
      </w:r>
      <w:r>
        <w:rPr>
          <w:rFonts w:hint="eastAsia" w:ascii="方正小标宋简体" w:hAnsi="方正小标宋简体" w:eastAsia="方正小标宋简体" w:cs="方正小标宋简体"/>
          <w:color w:val="auto"/>
          <w:kern w:val="0"/>
          <w:sz w:val="44"/>
          <w:szCs w:val="44"/>
        </w:rPr>
        <w:t>学院</w:t>
      </w:r>
    </w:p>
    <w:p w14:paraId="399CC57A">
      <w:pPr>
        <w:spacing w:after="156" w:afterLines="50" w:line="560" w:lineRule="exact"/>
        <w:jc w:val="center"/>
        <w:rPr>
          <w:rFonts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rPr>
        <w:t>推免生报考诚信承诺书</w:t>
      </w:r>
    </w:p>
    <w:p w14:paraId="38CBE975">
      <w:pPr>
        <w:spacing w:line="540" w:lineRule="exact"/>
        <w:ind w:firstLine="640" w:firstLineChars="200"/>
        <w:rPr>
          <w:rFonts w:eastAsia="仿宋_GB2312"/>
          <w:color w:val="auto"/>
          <w:sz w:val="32"/>
          <w:szCs w:val="32"/>
        </w:rPr>
      </w:pPr>
    </w:p>
    <w:p w14:paraId="6181DB73">
      <w:p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我是</w:t>
      </w:r>
      <w:r>
        <w:rPr>
          <w:rFonts w:hint="eastAsia" w:ascii="仿宋_GB2312" w:eastAsia="仿宋_GB2312"/>
          <w:color w:val="auto"/>
          <w:sz w:val="32"/>
          <w:szCs w:val="32"/>
          <w:u w:val="single"/>
        </w:rPr>
        <w:t xml:space="preserve">              </w:t>
      </w:r>
      <w:r>
        <w:rPr>
          <w:rFonts w:hint="eastAsia" w:ascii="仿宋_GB2312" w:eastAsia="仿宋_GB2312"/>
          <w:color w:val="auto"/>
          <w:sz w:val="32"/>
          <w:szCs w:val="32"/>
        </w:rPr>
        <w:t>大学</w:t>
      </w:r>
      <w:r>
        <w:rPr>
          <w:rFonts w:hint="eastAsia" w:ascii="仿宋_GB2312" w:eastAsia="仿宋_GB2312"/>
          <w:color w:val="auto"/>
          <w:sz w:val="32"/>
          <w:szCs w:val="32"/>
          <w:u w:val="single"/>
        </w:rPr>
        <w:t xml:space="preserve">         </w:t>
      </w:r>
      <w:r>
        <w:rPr>
          <w:rFonts w:hint="eastAsia" w:ascii="仿宋_GB2312" w:eastAsia="仿宋_GB2312"/>
          <w:color w:val="auto"/>
          <w:sz w:val="32"/>
          <w:szCs w:val="32"/>
        </w:rPr>
        <w:t>专业</w:t>
      </w:r>
      <w:r>
        <w:rPr>
          <w:rFonts w:hint="eastAsia" w:ascii="仿宋_GB2312" w:eastAsia="仿宋_GB2312"/>
          <w:color w:val="auto"/>
          <w:sz w:val="32"/>
          <w:szCs w:val="32"/>
          <w:u w:val="single"/>
        </w:rPr>
        <w:t xml:space="preserve">   </w:t>
      </w:r>
      <w:r>
        <w:rPr>
          <w:rFonts w:hint="eastAsia" w:ascii="仿宋_GB2312" w:eastAsia="仿宋_GB2312"/>
          <w:color w:val="auto"/>
          <w:sz w:val="32"/>
          <w:szCs w:val="32"/>
        </w:rPr>
        <w:t>级应届本科毕业生，自愿申请报考</w:t>
      </w:r>
      <w:r>
        <w:rPr>
          <w:rFonts w:hint="eastAsia" w:ascii="仿宋_GB2312" w:eastAsia="仿宋_GB2312"/>
          <w:b/>
          <w:bCs/>
          <w:color w:val="auto"/>
          <w:sz w:val="32"/>
          <w:szCs w:val="32"/>
        </w:rPr>
        <w:t>20</w:t>
      </w:r>
      <w:r>
        <w:rPr>
          <w:rFonts w:hint="eastAsia" w:ascii="仿宋_GB2312" w:eastAsia="仿宋_GB2312"/>
          <w:b/>
          <w:bCs/>
          <w:color w:val="auto"/>
          <w:sz w:val="32"/>
          <w:szCs w:val="32"/>
          <w:lang w:val="en-US" w:eastAsia="zh-CN"/>
        </w:rPr>
        <w:t>27</w:t>
      </w:r>
      <w:r>
        <w:rPr>
          <w:rFonts w:hint="eastAsia" w:ascii="仿宋_GB2312" w:eastAsia="仿宋_GB2312"/>
          <w:color w:val="auto"/>
          <w:sz w:val="32"/>
          <w:szCs w:val="32"/>
        </w:rPr>
        <w:t>年四川大学</w:t>
      </w:r>
      <w:r>
        <w:rPr>
          <w:rFonts w:hint="eastAsia" w:ascii="仿宋_GB2312" w:eastAsia="仿宋_GB2312"/>
          <w:color w:val="auto"/>
          <w:sz w:val="32"/>
          <w:szCs w:val="32"/>
          <w:lang w:eastAsia="zh-CN"/>
        </w:rPr>
        <w:t>空天科学与工程学院</w:t>
      </w:r>
      <w:r>
        <w:rPr>
          <w:rFonts w:hint="eastAsia" w:ascii="仿宋_GB2312" w:eastAsia="仿宋_GB2312"/>
          <w:color w:val="auto"/>
          <w:sz w:val="32"/>
          <w:szCs w:val="32"/>
        </w:rPr>
        <w:t>推荐免试研究生。我已阅读并了解当年四川大学推免生接收方案及四川大学研究生招生简章中相关招生规定及要求，经认真考虑，郑重承诺以下事项：</w:t>
      </w:r>
      <w:bookmarkStart w:id="0" w:name="_GoBack"/>
      <w:bookmarkEnd w:id="0"/>
    </w:p>
    <w:p w14:paraId="4CFCA6AD">
      <w:pPr>
        <w:numPr>
          <w:ilvl w:val="0"/>
          <w:numId w:val="1"/>
        </w:num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拥护中国共产党的领导，愿为社会主义现代化建设服务，品德良好，遵纪守法。</w:t>
      </w:r>
    </w:p>
    <w:p w14:paraId="3FA39E4B">
      <w:pPr>
        <w:numPr>
          <w:ilvl w:val="0"/>
          <w:numId w:val="1"/>
        </w:num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本人无学术不端、不良诚信或违法违纪行为记录。</w:t>
      </w:r>
    </w:p>
    <w:p w14:paraId="2172B5DC">
      <w:pPr>
        <w:numPr>
          <w:ilvl w:val="0"/>
          <w:numId w:val="1"/>
        </w:num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申请过程中提交的信息和相关证明材料真实、准确，如有虚假信息和作假行为，本人承担一切后果。</w:t>
      </w:r>
    </w:p>
    <w:p w14:paraId="2C3A6D3A">
      <w:pPr>
        <w:numPr>
          <w:ilvl w:val="0"/>
          <w:numId w:val="1"/>
        </w:num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eastAsia="zh-CN"/>
        </w:rPr>
        <w:t>复试过程自觉服从工作人员管理，主动配合资格审查，不佩戴口罩、帽子和耳机，不录音录像录屏，保证复试过程中无旁人等进入或旁观。</w:t>
      </w:r>
    </w:p>
    <w:p w14:paraId="4BDE3A23">
      <w:p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5</w:t>
      </w:r>
      <w:r>
        <w:rPr>
          <w:rFonts w:hint="eastAsia" w:ascii="仿宋_GB2312" w:eastAsia="仿宋_GB2312"/>
          <w:color w:val="auto"/>
          <w:sz w:val="32"/>
          <w:szCs w:val="32"/>
        </w:rPr>
        <w:t>. 确定预录取后，在当年研招网推免系统开放时，报考四川大学相应的录取学院、录取专业、录取研究方向，及时响应，信守承诺。</w:t>
      </w:r>
    </w:p>
    <w:p w14:paraId="2D1D2FCD">
      <w:pPr>
        <w:spacing w:line="540" w:lineRule="exact"/>
        <w:ind w:firstLine="640" w:firstLineChars="200"/>
        <w:rPr>
          <w:rFonts w:ascii="仿宋_GB2312" w:eastAsia="仿宋_GB2312"/>
          <w:color w:val="auto"/>
          <w:sz w:val="32"/>
        </w:rPr>
      </w:pPr>
      <w:r>
        <w:rPr>
          <w:rFonts w:hint="eastAsia" w:ascii="仿宋_GB2312" w:eastAsia="仿宋_GB2312"/>
          <w:color w:val="auto"/>
          <w:sz w:val="32"/>
          <w:szCs w:val="32"/>
          <w:lang w:val="en-US" w:eastAsia="zh-CN"/>
        </w:rPr>
        <w:t>6</w:t>
      </w:r>
      <w:r>
        <w:rPr>
          <w:rFonts w:hint="eastAsia" w:ascii="仿宋_GB2312" w:eastAsia="仿宋_GB2312"/>
          <w:color w:val="auto"/>
          <w:sz w:val="32"/>
          <w:szCs w:val="32"/>
        </w:rPr>
        <w:t>. 身心健康，符合国家规定的研究生招生体检标准。</w:t>
      </w:r>
    </w:p>
    <w:p w14:paraId="2E70D940">
      <w:pPr>
        <w:rPr>
          <w:rFonts w:ascii="仿宋_GB2312" w:eastAsia="仿宋_GB2312"/>
          <w:color w:val="auto"/>
        </w:rPr>
      </w:pPr>
    </w:p>
    <w:p w14:paraId="2FB12DDA">
      <w:pPr>
        <w:wordWrap w:val="0"/>
        <w:spacing w:line="540" w:lineRule="exact"/>
        <w:jc w:val="center"/>
        <w:rPr>
          <w:rFonts w:hint="eastAsia" w:ascii="仿宋_GB2312" w:eastAsia="仿宋_GB2312"/>
          <w:color w:val="auto"/>
          <w:sz w:val="32"/>
          <w:szCs w:val="32"/>
        </w:rPr>
      </w:pPr>
      <w:r>
        <w:rPr>
          <w:rFonts w:hint="eastAsia" w:ascii="仿宋_GB2312" w:eastAsia="仿宋_GB2312"/>
          <w:color w:val="auto"/>
          <w:sz w:val="32"/>
          <w:szCs w:val="32"/>
        </w:rPr>
        <w:t xml:space="preserve">                承诺人：</w:t>
      </w:r>
      <w:r>
        <w:rPr>
          <w:rFonts w:hint="eastAsia" w:ascii="仿宋_GB2312" w:eastAsia="仿宋_GB2312"/>
          <w:color w:val="auto"/>
          <w:sz w:val="32"/>
          <w:szCs w:val="32"/>
          <w:lang w:val="en-US" w:eastAsia="zh-CN"/>
        </w:rPr>
        <w:t xml:space="preserve">        身份证号：              </w:t>
      </w:r>
    </w:p>
    <w:p w14:paraId="56F53810">
      <w:pPr>
        <w:spacing w:before="156" w:beforeLines="50" w:line="540" w:lineRule="exact"/>
        <w:jc w:val="center"/>
        <w:rPr>
          <w:rFonts w:ascii="仿宋_GB2312" w:eastAsia="仿宋_GB2312"/>
          <w:color w:val="auto"/>
          <w:sz w:val="32"/>
          <w:szCs w:val="32"/>
        </w:rPr>
      </w:pPr>
      <w:r>
        <w:rPr>
          <w:rFonts w:hint="eastAsia" w:ascii="仿宋_GB2312" w:eastAsia="仿宋_GB2312"/>
          <w:color w:val="auto"/>
          <w:sz w:val="32"/>
          <w:szCs w:val="32"/>
        </w:rPr>
        <w:t xml:space="preserve">                                  年   月   日</w:t>
      </w:r>
    </w:p>
    <w:p w14:paraId="5BCC315B">
      <w:pPr>
        <w:spacing w:line="20" w:lineRule="exact"/>
        <w:rPr>
          <w:rFonts w:eastAsia="仿宋_GB2312"/>
          <w:color w:val="auto"/>
          <w:sz w:val="32"/>
          <w:szCs w:val="32"/>
        </w:rPr>
      </w:pPr>
    </w:p>
    <w:p w14:paraId="2C0BAC4A">
      <w:pPr>
        <w:rPr>
          <w:color w:val="auto"/>
        </w:rPr>
      </w:pPr>
    </w:p>
    <w:sectPr>
      <w:footerReference r:id="rId4" w:type="first"/>
      <w:footerReference r:id="rId3" w:type="default"/>
      <w:pgSz w:w="11906" w:h="16838"/>
      <w:pgMar w:top="2098" w:right="1474" w:bottom="1701" w:left="1588"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E49598DA-7461-45A4-A2D0-7DAB0AF30408}"/>
  </w:font>
  <w:font w:name="方正小标宋简体">
    <w:panose1 w:val="02000000000000000000"/>
    <w:charset w:val="86"/>
    <w:family w:val="script"/>
    <w:pitch w:val="default"/>
    <w:sig w:usb0="00000001" w:usb1="080E0000" w:usb2="00000000" w:usb3="00000000" w:csb0="00040000" w:csb1="00000000"/>
    <w:embedRegular r:id="rId2" w:fontKey="{24D80D90-6EE1-4CA2-9A5D-A9101C177ACE}"/>
  </w:font>
  <w:font w:name="仿宋_GB2312">
    <w:panose1 w:val="02010609030101010101"/>
    <w:charset w:val="86"/>
    <w:family w:val="modern"/>
    <w:pitch w:val="default"/>
    <w:sig w:usb0="00000001" w:usb1="080E0000" w:usb2="00000000" w:usb3="00000000" w:csb0="00040000" w:csb1="00000000"/>
    <w:embedRegular r:id="rId3" w:fontKey="{73112F24-BE10-4FC0-927C-BB70831DB76F}"/>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D395B">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DE425">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18FAA4"/>
    <w:multiLevelType w:val="singleLevel"/>
    <w:tmpl w:val="6E18FAA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wZGFlZGY2NzFlNDUzYWFmY2MxMWEzOWQwNDA4NWMifQ=="/>
  </w:docVars>
  <w:rsids>
    <w:rsidRoot w:val="42401A54"/>
    <w:rsid w:val="008D2D08"/>
    <w:rsid w:val="00C056C0"/>
    <w:rsid w:val="00EB3B95"/>
    <w:rsid w:val="1FE85F0F"/>
    <w:rsid w:val="216C0FAB"/>
    <w:rsid w:val="244A4D1A"/>
    <w:rsid w:val="26DF742E"/>
    <w:rsid w:val="287265EE"/>
    <w:rsid w:val="2E651619"/>
    <w:rsid w:val="314B6DB5"/>
    <w:rsid w:val="3422411B"/>
    <w:rsid w:val="34C03FA6"/>
    <w:rsid w:val="3592207D"/>
    <w:rsid w:val="38765C86"/>
    <w:rsid w:val="3E1F09B2"/>
    <w:rsid w:val="42401A54"/>
    <w:rsid w:val="5BE60A89"/>
    <w:rsid w:val="660C706C"/>
    <w:rsid w:val="68E172D4"/>
    <w:rsid w:val="6C0568F0"/>
    <w:rsid w:val="6E4D0486"/>
    <w:rsid w:val="75F03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6" w:lineRule="atLeast"/>
      <w:outlineLvl w:val="2"/>
    </w:pPr>
    <w:rPr>
      <w:b/>
      <w:bCs/>
      <w:szCs w:val="32"/>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Pages>
  <Words>375</Words>
  <Characters>380</Characters>
  <Lines>2</Lines>
  <Paragraphs>1</Paragraphs>
  <TotalTime>10</TotalTime>
  <ScaleCrop>false</ScaleCrop>
  <LinksUpToDate>false</LinksUpToDate>
  <CharactersWithSpaces>464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2023-07-17T07:10:00Z</dcterms:created>
  <dc:creator>翔猪</dc:creator>
  <cp:lastModifiedBy>陶婷</cp:lastModifiedBy>
  <dcterms:modified xsi:type="dcterms:W3CDTF">2026-09-16T05:34:32Z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DF708F846906443EB4E5E55D83CFAE8F</vt:lpwstr>
  </property>
  <property fmtid="{D5CDD505-2E9C-101B-9397-08002B2CF9AE}" pid="4" name="KSOTemplateDocerSaveRecord">
    <vt:lpwstr>eyJoZGlkIjoiYzllNDY2N2MyNjgzYWJlN2I3YjdhNGVkNTVmM2QzNDEiLCJ1c2VySWQiOiIxODIyMjYxMzE5In0=</vt:lpwstr>
  </property>
</Properties>
</file>